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start"/>
        <w:rPr/>
      </w:pPr>
      <w:r>
        <w:rPr/>
        <w:t>НЕРЕШЕНИ ПРОБЛЕМИ ВЪВ ФИЗИКАТА</w:t>
      </w:r>
    </w:p>
    <w:p>
      <w:pPr>
        <w:pStyle w:val="Normal"/>
        <w:bidi w:val="0"/>
        <w:jc w:val="start"/>
        <w:rPr/>
      </w:pPr>
      <w:r>
        <w:rPr/>
        <w:t>Таню Иванов Танев Варна, Възраждане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Първи въпрос</w:t>
      </w:r>
    </w:p>
    <w:p>
      <w:pPr>
        <w:pStyle w:val="Normal"/>
        <w:bidi w:val="0"/>
        <w:jc w:val="start"/>
        <w:rPr/>
      </w:pPr>
      <w:r>
        <w:rPr/>
        <w:t>Тъмната Материя и тъмната Енергия</w:t>
      </w:r>
    </w:p>
    <w:p>
      <w:pPr>
        <w:pStyle w:val="Normal"/>
        <w:bidi w:val="0"/>
        <w:jc w:val="start"/>
        <w:rPr/>
      </w:pPr>
      <w:r>
        <w:rPr/>
        <w:t>Така както е поставен въпросът, означава разделението една от друга, Материята и Енергията. Това е погрешно становище. Материята и Енергията са неразделими, те са ЕНЕРГОМАСА, свързани с контантата, равна на квадрата на Скороста на Светлината - ( 3.108 ) 2 = 9. 10 16 .</w:t>
      </w:r>
    </w:p>
    <w:p>
      <w:pPr>
        <w:pStyle w:val="Normal"/>
        <w:bidi w:val="0"/>
        <w:jc w:val="start"/>
        <w:rPr/>
      </w:pPr>
      <w:r>
        <w:rPr/>
        <w:t>Така непознатата, Тъмна ЕнергоМаса е с Маса, равна на 10 – 612 кГ и Енергия, равна на 10 – 596 кГм. При толкова нищожни Материя и Енергия, едва ли е по възможностите на Човека да я усети и опознае, дори с най-добрите съвременни технически средства.</w:t>
      </w:r>
    </w:p>
    <w:p>
      <w:pPr>
        <w:pStyle w:val="Normal"/>
        <w:bidi w:val="0"/>
        <w:jc w:val="start"/>
        <w:rPr/>
      </w:pPr>
      <w:r>
        <w:rPr/>
        <w:t>Цитирам твърдението „ обикновеното вещество е само 5% от</w:t>
      </w:r>
    </w:p>
    <w:p>
      <w:pPr>
        <w:pStyle w:val="Normal"/>
        <w:bidi w:val="0"/>
        <w:jc w:val="start"/>
        <w:rPr/>
      </w:pPr>
      <w:r>
        <w:rPr/>
        <w:t>Масата на цялата Вселена, докато делът на черната материя е 25%, а на тъмната енергия сериозните 69%..</w:t>
      </w:r>
    </w:p>
    <w:p>
      <w:pPr>
        <w:pStyle w:val="Normal"/>
        <w:bidi w:val="0"/>
        <w:jc w:val="start"/>
        <w:rPr/>
      </w:pPr>
      <w:r>
        <w:rPr/>
        <w:t>Както посочих по-горе, не съществува такова разделение между Материя и Енергия. Може само да се приеме, че Масивните образувания, като звезди и планети, метеори са 5 процента от Вселената, но те са пак ЕНЕРГОМАСИ с най разлчни стойности в Масата и Енергията в себе си. А твърдение, като черна материя и тъмна енергия е невъзможно, тъй като, както казахме ЕнергоМасата е неразделна. Освен с математически карамбули, да се твърди за някакво раздление.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Вторият въпрос е Защо времето върви само напред.</w:t>
      </w:r>
    </w:p>
    <w:p>
      <w:pPr>
        <w:pStyle w:val="Normal"/>
        <w:bidi w:val="0"/>
        <w:jc w:val="start"/>
        <w:rPr/>
      </w:pPr>
      <w:r>
        <w:rPr/>
        <w:t>Защото Вселената се разширява, но не се свива Когато Вселената</w:t>
      </w:r>
    </w:p>
    <w:p>
      <w:pPr>
        <w:pStyle w:val="Normal"/>
        <w:bidi w:val="0"/>
        <w:jc w:val="start"/>
        <w:rPr/>
      </w:pPr>
      <w:r>
        <w:rPr/>
        <w:t>достигне Плътност на Пределна рзреденост, Вселената ще започне да се свива, осево въртейки се в обратна посока, Времето ще е с обратна посока. Теоретично би се очаквало, поляритетите на ЕнероМасите да се сменят и самата обратновъртяща и уплътняваща се Вселена да вече антиВселена.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Третият въпрос Има ли паралелни Вселени.</w:t>
      </w:r>
    </w:p>
    <w:p>
      <w:pPr>
        <w:pStyle w:val="Normal"/>
        <w:bidi w:val="0"/>
        <w:jc w:val="start"/>
        <w:rPr/>
      </w:pPr>
      <w:r>
        <w:rPr/>
        <w:t>Така както нашата Вселена се е образувала в обятията на безкрайния Хаос, така също е възможно образуването на други Вселени, преминавайки пътищата на образуването, както нашата Вселена. Дори е допустимо образуването на Вселена с обратно осево въртене, тоест АнтиВселена.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Четвъртия въпрос е Защо Материята е повече от АнтиМатерията.</w:t>
      </w:r>
    </w:p>
    <w:p>
      <w:pPr>
        <w:pStyle w:val="Normal"/>
        <w:bidi w:val="0"/>
        <w:jc w:val="start"/>
        <w:rPr/>
      </w:pPr>
      <w:r>
        <w:rPr/>
        <w:t>Подобно състояние същетвува кратковременно само в лебораториите. Тъй като посоката на въртение на Вселената определя дали тя е Материя или АнтиМатерия, то в рамките на всяка Вселена се определя, дали тя е Материя или АнтиМатерия. Всякакви моментни анти с противопосочно осево въртене, се погъщат от самата Вселена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Петият въпрос Как измерванията разрушават квантовите вълнови функции?</w:t>
      </w:r>
    </w:p>
    <w:p>
      <w:pPr>
        <w:pStyle w:val="Normal"/>
        <w:bidi w:val="0"/>
        <w:jc w:val="start"/>
        <w:rPr/>
      </w:pPr>
      <w:r>
        <w:rPr/>
        <w:t>Нека го разрешат физиците, които забъркаха кашата с Квантовата физика и сега се чудят защо е така.</w:t>
      </w:r>
    </w:p>
    <w:p>
      <w:pPr>
        <w:pStyle w:val="Normal"/>
        <w:bidi w:val="0"/>
        <w:jc w:val="start"/>
        <w:rPr/>
      </w:pPr>
      <w:r>
        <w:rPr/>
        <w:t>И все пак, заобиколени сме от Психони, или както ѝ казват тъмна Енергоматерия. Тя е с нищожна Гравитация и всяко най малко движение я задействува, а тя задейтвува измерителнните уреди.</w:t>
      </w:r>
    </w:p>
    <w:p>
      <w:pPr>
        <w:pStyle w:val="Normal"/>
        <w:bidi w:val="0"/>
        <w:jc w:val="start"/>
        <w:rPr/>
      </w:pPr>
      <w:r>
        <w:rPr/>
        <w:t>Всъщност, Психиката е Сумарност от Психони. Затова дори някаква, каква да е Мисъл ще задействува Психоните извън Сумарноста, които ще се отразят на измерението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Шестият въпрос Какво се сучва вътре в Черната дупка.</w:t>
      </w:r>
    </w:p>
    <w:p>
      <w:pPr>
        <w:pStyle w:val="Normal"/>
        <w:bidi w:val="0"/>
        <w:jc w:val="start"/>
        <w:rPr/>
      </w:pPr>
      <w:r>
        <w:rPr/>
        <w:t>Черната дупка е винтообразен въртоп на огромноскоростно въртене на ЕнергоМаси. Всички съседни на Въртопа ЕнергоМаси биват увлечени от него и погълнати, което нараства, както Сумарната негова ЕнергоМаса, така и Скороста му на въртене. Всеки лъч, независимо какъв е е състои от ЕнергоМаси и като такъв, ще бъде увлечен от Въртопа. Дори и праволинеен, върху му ще се стоварят странично биещите го ЕнергоМаси на Въртопа и извивайки го , ще го принудят към винтообразно движение, за да бъде погънат, увеличавайки ЕнергоМасата на Въртопа. Колкото Скороста на лъча е по-голяма, толкова по бавно ще бъде погълнат.</w:t>
      </w:r>
    </w:p>
    <w:p>
      <w:pPr>
        <w:pStyle w:val="Normal"/>
        <w:bidi w:val="0"/>
        <w:jc w:val="start"/>
        <w:rPr/>
      </w:pPr>
      <w:r>
        <w:rPr/>
        <w:t>Разрушаването на Въртопа на Черната дупка е вследствие триенето на повърхностните Въртопни ЕнергоМаси с</w:t>
      </w:r>
    </w:p>
    <w:p>
      <w:pPr>
        <w:pStyle w:val="Normal"/>
        <w:bidi w:val="0"/>
        <w:jc w:val="start"/>
        <w:rPr/>
      </w:pPr>
      <w:r>
        <w:rPr/>
        <w:t xml:space="preserve">ЕнергоМасите на Вселената. Изхърляните Въртопни ЕнергоМаси остават във Вселената, образувайки Звездни въртопи с много висока температура. Всички Черни дупки се разрушават от от превъзхождащата ги Сумарна ЕнергоМаса на Вселената. Най-бързо се разрушават и поглъщат от Вселената, онези Черни дупки, които имат противоположна посока на въртен спрямо тази на Вселената. </w:t>
      </w:r>
    </w:p>
    <w:p>
      <w:pPr>
        <w:pStyle w:val="Normal"/>
        <w:bidi w:val="0"/>
        <w:jc w:val="start"/>
        <w:rPr/>
      </w:pPr>
      <w:r>
        <w:rPr/>
      </w:r>
    </w:p>
    <w:p>
      <w:pPr>
        <w:pStyle w:val="Normal"/>
        <w:bidi w:val="0"/>
        <w:jc w:val="start"/>
        <w:rPr/>
      </w:pPr>
      <w:r>
        <w:rPr/>
        <w:t>Седмият въпрос. Какво е гравитацията.</w:t>
        <w:br/>
        <w:t xml:space="preserve">Елементарно каано, това е притегляни едни ЕнергоМаси към други или взаимно притеглящи се ЕнергоМаси. </w:t>
        <w:br/>
        <w:t>Нютон е дал прекрасната си формула:</w:t>
        <w:br/>
        <w:t xml:space="preserve">F = G. M.m / R2 </w:t>
        <w:br/>
        <w:t xml:space="preserve">Силата на притегляне между две ЕнергоМаси е равна на Произведението на Гравитационната константа по Масите на две ЕнергоМаси върху Квадрата на разстоянието между тях. </w:t>
        <w:br/>
        <w:t xml:space="preserve">Трябва да се отбележи, че Тъмната материя е част от това притегляне. Абстрахирането ѝ води до погрешни резултати. Но всъщност, при грубите изчисления, това става. Но при финни Лабораторни изчисления, Тъмната ЕнергоМаса трябва да се има в предвид. </w:t>
        <w:br/>
        <w:br/>
        <w:t xml:space="preserve">Осмият въпрос Може би живеем във фалшивия вакуум </w:t>
        <w:br/>
        <w:t xml:space="preserve">Вакуум във Вселената няма, не съществуваТя е навсякъде запълнена от ЕнергоМаси, като се започне от най-големите звезди и Планетарни образуувания, та се достигне до най-малките ЕнергоМаси – Психоните. </w:t>
        <w:br/>
        <w:br/>
        <w:t>ИЗВОдът е, че пренебрегвайки единноста на ЕнергоМатерията, като ЕнергоМаса води до погрешни заключения и решения, до създаването на излишни, понякога нерешаеми хипотези.</w:t>
        <w:br/>
        <w:t xml:space="preserve">Човешка мисъл е разнообразна, но трябва да се придържа към Единност на Материя с Енергия. Едно без друго не същестуват в реалноста. </w:t>
        <w:br/>
        <w:br/>
        <w:t>15 август 2024 год.</w:t>
        <w:br/>
        <w:t>гр; Варна</w:t>
      </w:r>
    </w:p>
    <w:sectPr>
      <w:type w:val="nextPage"/>
      <w:pgSz w:w="12240" w:h="15840"/>
      <w:pgMar w:left="1134" w:right="1134" w:gutter="0" w:header="0" w:top="1134" w:footer="0" w:bottom="1134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1" w:characterSet="utf-8"/>
    <w:family w:val="roman"/>
    <w:pitch w:val="variable"/>
  </w:font>
  <w:font w:name="Liberation Sans">
    <w:altName w:val="Arial"/>
    <w:charset w:val="01" w:characterSet="utf-8"/>
    <w:family w:val="swiss"/>
    <w:pitch w:val="variable"/>
  </w:font>
</w:fonts>
</file>

<file path=word/settings.xml><?xml version="1.0" encoding="utf-8"?>
<w:settings xmlns:w="http://schemas.openxmlformats.org/wordprocessingml/2006/main">
  <w:zoom w:percent="14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Droid Sans" w:cs="Droid Sans"/>
        <w:kern w:val="2"/>
        <w:sz w:val="24"/>
        <w:szCs w:val="24"/>
        <w:lang w:val="en-US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Droid Sans" w:cs="Droid Sans"/>
      <w:color w:val="auto"/>
      <w:kern w:val="2"/>
      <w:sz w:val="24"/>
      <w:szCs w:val="24"/>
      <w:lang w:val="en-US" w:eastAsia="zh-CN" w:bidi="hi-IN"/>
    </w:rPr>
  </w:style>
  <w:style w:type="paragraph" w:styleId="Heading">
    <w:name w:val="Heading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Droid Sans" w:cs="Droid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LibreOffice/24.2.5.2$Linux_X86_64 LibreOffice_project/420$Build-2</Application>
  <AppVersion>15.0000</AppVersion>
  <Pages>2</Pages>
  <Words>787</Words>
  <Characters>4361</Characters>
  <CharactersWithSpaces>5137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2024-08-15T11:37:54Z</dcterms:created>
  <dc:creator/>
  <dc:description/>
  <dc:language>en-US</dc:language>
  <cp:lastModifiedBy/>
  <dcterms:modified xsi:type="dcterms:W3CDTF">2024-08-15T11:38:24Z</dcterms:modified>
  <cp:revision>1</cp:revision>
  <dc:subject/>
  <dc:title/>
</cp:coreProperties>
</file>